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34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方正黑体_GBK" w:hAnsi="方正黑体_GBK" w:eastAsia="方正黑体_GBK" w:cs="方正黑体_GBK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100"/>
          <w:sz w:val="32"/>
          <w:szCs w:val="32"/>
          <w:lang w:val="en-US" w:eastAsia="zh-CN"/>
        </w:rPr>
        <w:t>附件</w:t>
      </w:r>
    </w:p>
    <w:p w14:paraId="1B2A8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 w14:paraId="6BC0EF02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内蒙古自治区“科学家故事馆校众创展演活动”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项目征集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申报书</w:t>
      </w:r>
    </w:p>
    <w:p w14:paraId="4C710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</w:pPr>
    </w:p>
    <w:p w14:paraId="44827991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73C38633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05DE79B2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2A300308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192284CF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1FD585A1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4A4A562B">
      <w:pPr>
        <w:pStyle w:val="2"/>
        <w:spacing w:line="360" w:lineRule="auto"/>
        <w:jc w:val="left"/>
        <w:rPr>
          <w:rFonts w:hint="eastAsia" w:ascii="仿宋_GB2312" w:hAnsi="宋体" w:eastAsia="仿宋_GB2312"/>
          <w:b w:val="0"/>
          <w:sz w:val="36"/>
          <w:szCs w:val="36"/>
        </w:rPr>
      </w:pPr>
    </w:p>
    <w:p w14:paraId="75D065EB">
      <w:pPr>
        <w:pStyle w:val="2"/>
        <w:spacing w:line="720" w:lineRule="auto"/>
        <w:jc w:val="left"/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</w:pP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申报人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    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              </w:t>
      </w:r>
    </w:p>
    <w:p w14:paraId="22494370">
      <w:pPr>
        <w:pStyle w:val="2"/>
        <w:spacing w:line="720" w:lineRule="auto"/>
        <w:jc w:val="left"/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lang w:eastAsia="zh-CN"/>
        </w:rPr>
        <w:t>申报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单位（全称）：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           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     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  <w:lang w:val="en-US" w:eastAsia="zh-CN"/>
        </w:rPr>
        <w:t xml:space="preserve">  </w:t>
      </w:r>
    </w:p>
    <w:p w14:paraId="14E88E4C">
      <w:pPr>
        <w:pStyle w:val="2"/>
        <w:spacing w:line="720" w:lineRule="auto"/>
        <w:jc w:val="left"/>
        <w:rPr>
          <w:rFonts w:hint="eastAsia" w:ascii="CESI仿宋-GB2312" w:hAnsi="CESI仿宋-GB2312" w:eastAsia="CESI仿宋-GB2312" w:cs="CESI仿宋-GB2312"/>
          <w:b w:val="0"/>
          <w:sz w:val="36"/>
          <w:szCs w:val="21"/>
          <w:u w:val="single"/>
        </w:rPr>
      </w:pPr>
      <w:r>
        <w:rPr>
          <w:rFonts w:hint="eastAsia" w:ascii="CESI仿宋-GB2312" w:hAnsi="CESI仿宋-GB2312" w:eastAsia="CESI仿宋-GB2312" w:cs="CESI仿宋-GB2312"/>
          <w:b w:val="0"/>
          <w:sz w:val="32"/>
          <w:szCs w:val="32"/>
        </w:rPr>
        <w:t>申报日期：</w:t>
      </w:r>
      <w:r>
        <w:rPr>
          <w:rFonts w:hint="eastAsia" w:ascii="CESI仿宋-GB2312" w:hAnsi="CESI仿宋-GB2312" w:eastAsia="CESI仿宋-GB2312" w:cs="CESI仿宋-GB2312"/>
          <w:b w:val="0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CESI仿宋-GB2312" w:hAnsi="CESI仿宋-GB2312" w:eastAsia="CESI仿宋-GB2312" w:cs="CESI仿宋-GB2312"/>
          <w:b w:val="0"/>
          <w:sz w:val="36"/>
          <w:szCs w:val="21"/>
          <w:u w:val="single"/>
        </w:rPr>
        <w:t xml:space="preserve">  </w:t>
      </w:r>
    </w:p>
    <w:p w14:paraId="05803BAA">
      <w:pPr>
        <w:pStyle w:val="2"/>
        <w:spacing w:line="360" w:lineRule="auto"/>
        <w:ind w:left="1056" w:leftChars="503"/>
        <w:jc w:val="left"/>
        <w:rPr>
          <w:rFonts w:hint="eastAsia" w:ascii="CESI仿宋-GB2312" w:hAnsi="CESI仿宋-GB2312" w:eastAsia="CESI仿宋-GB2312" w:cs="CESI仿宋-GB2312"/>
          <w:b w:val="0"/>
          <w:sz w:val="28"/>
          <w:szCs w:val="18"/>
          <w:u w:val="single"/>
        </w:rPr>
      </w:pPr>
    </w:p>
    <w:p w14:paraId="53CB9CC6">
      <w:pPr>
        <w:pStyle w:val="2"/>
        <w:spacing w:line="360" w:lineRule="auto"/>
        <w:ind w:left="1056" w:leftChars="503"/>
        <w:jc w:val="left"/>
        <w:rPr>
          <w:rFonts w:hint="eastAsia" w:ascii="CESI仿宋-GB2312" w:hAnsi="CESI仿宋-GB2312" w:eastAsia="CESI仿宋-GB2312" w:cs="CESI仿宋-GB2312"/>
          <w:b w:val="0"/>
          <w:sz w:val="28"/>
          <w:szCs w:val="18"/>
          <w:u w:val="single"/>
        </w:rPr>
      </w:pPr>
    </w:p>
    <w:p w14:paraId="215A329F">
      <w:pPr>
        <w:pStyle w:val="2"/>
        <w:spacing w:line="360" w:lineRule="auto"/>
        <w:ind w:left="1056" w:leftChars="503"/>
        <w:jc w:val="left"/>
        <w:rPr>
          <w:rFonts w:hint="eastAsia" w:ascii="CESI仿宋-GB2312" w:hAnsi="CESI仿宋-GB2312" w:eastAsia="CESI仿宋-GB2312" w:cs="CESI仿宋-GB2312"/>
          <w:b w:val="0"/>
          <w:sz w:val="28"/>
          <w:szCs w:val="18"/>
          <w:u w:val="single"/>
        </w:rPr>
      </w:pPr>
    </w:p>
    <w:p w14:paraId="14774890">
      <w:pPr>
        <w:pStyle w:val="2"/>
        <w:spacing w:line="360" w:lineRule="auto"/>
        <w:ind w:left="1056" w:leftChars="503"/>
        <w:jc w:val="left"/>
        <w:rPr>
          <w:rFonts w:hint="eastAsia" w:ascii="CESI仿宋-GB2312" w:hAnsi="CESI仿宋-GB2312" w:eastAsia="CESI仿宋-GB2312" w:cs="CESI仿宋-GB2312"/>
          <w:b w:val="0"/>
          <w:sz w:val="28"/>
          <w:szCs w:val="18"/>
          <w:u w:val="single"/>
        </w:rPr>
      </w:pPr>
    </w:p>
    <w:p w14:paraId="7AA01865">
      <w:pPr>
        <w:pStyle w:val="2"/>
        <w:spacing w:line="360" w:lineRule="auto"/>
        <w:ind w:left="1056" w:leftChars="503"/>
        <w:jc w:val="left"/>
        <w:rPr>
          <w:rFonts w:hint="eastAsia" w:ascii="CESI仿宋-GB2312" w:hAnsi="CESI仿宋-GB2312" w:eastAsia="CESI仿宋-GB2312" w:cs="CESI仿宋-GB2312"/>
          <w:b w:val="0"/>
          <w:sz w:val="28"/>
          <w:szCs w:val="18"/>
          <w:u w:val="single"/>
        </w:rPr>
      </w:pPr>
    </w:p>
    <w:p w14:paraId="0DFF93CE">
      <w:pPr>
        <w:pStyle w:val="2"/>
        <w:jc w:val="both"/>
        <w:rPr>
          <w:rFonts w:hint="eastAsia" w:ascii="CESI仿宋-GB2312" w:hAnsi="CESI仿宋-GB2312" w:eastAsia="CESI仿宋-GB2312" w:cs="CESI仿宋-GB2312"/>
          <w:sz w:val="24"/>
          <w:szCs w:val="24"/>
        </w:rPr>
      </w:pPr>
    </w:p>
    <w:tbl>
      <w:tblPr>
        <w:tblStyle w:val="6"/>
        <w:tblW w:w="933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7980"/>
      </w:tblGrid>
      <w:tr w14:paraId="524C1F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5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736F">
            <w:pPr>
              <w:pStyle w:val="5"/>
              <w:spacing w:before="102"/>
              <w:ind w:right="3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作品名称</w:t>
            </w:r>
          </w:p>
        </w:tc>
        <w:tc>
          <w:tcPr>
            <w:tcW w:w="79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9931AE">
            <w:pPr>
              <w:pStyle w:val="5"/>
              <w:rPr>
                <w:rFonts w:hint="eastAsia" w:ascii="CESI仿宋-GB2312" w:hAnsi="CESI仿宋-GB2312" w:eastAsia="CESI仿宋-GB2312" w:cs="CESI仿宋-GB2312"/>
                <w:sz w:val="30"/>
                <w:lang w:eastAsia="en-US"/>
              </w:rPr>
            </w:pPr>
          </w:p>
        </w:tc>
      </w:tr>
      <w:tr w14:paraId="5C429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5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CBCA">
            <w:pPr>
              <w:pStyle w:val="5"/>
              <w:spacing w:before="102"/>
              <w:ind w:right="3"/>
              <w:jc w:val="center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项目类别</w:t>
            </w:r>
          </w:p>
        </w:tc>
        <w:tc>
          <w:tcPr>
            <w:tcW w:w="79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1105C3E">
            <w:pPr>
              <w:pStyle w:val="5"/>
              <w:spacing w:before="75"/>
              <w:ind w:left="293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□科学家精神宣讲</w:t>
            </w:r>
          </w:p>
          <w:p w14:paraId="22853969">
            <w:pPr>
              <w:pStyle w:val="5"/>
              <w:spacing w:before="75"/>
              <w:ind w:left="293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sym w:font="Wingdings 2" w:char="00A3"/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科学家故事戏剧</w:t>
            </w:r>
          </w:p>
          <w:p w14:paraId="101E9FAF">
            <w:pPr>
              <w:pStyle w:val="5"/>
              <w:spacing w:before="75"/>
              <w:ind w:left="293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□科学家故事微剧本</w:t>
            </w:r>
          </w:p>
          <w:p w14:paraId="61BC391B">
            <w:pPr>
              <w:pStyle w:val="5"/>
              <w:spacing w:before="75"/>
              <w:ind w:left="293"/>
              <w:rPr>
                <w:rFonts w:hint="eastAsia" w:ascii="CESI仿宋-GB2312" w:hAnsi="CESI仿宋-GB2312" w:eastAsia="CESI仿宋-GB2312" w:cs="CESI仿宋-GB2312"/>
                <w:spacing w:val="-3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pacing w:val="-3"/>
                <w:sz w:val="28"/>
                <w:lang w:eastAsia="zh-CN"/>
              </w:rPr>
              <w:t>科学家故事微动画</w:t>
            </w:r>
          </w:p>
          <w:p w14:paraId="6FD992FA">
            <w:pPr>
              <w:pStyle w:val="5"/>
              <w:spacing w:before="75"/>
              <w:ind w:left="293"/>
              <w:rPr>
                <w:rFonts w:hint="eastAsia" w:ascii="CESI仿宋-GB2312" w:hAnsi="CESI仿宋-GB2312" w:eastAsia="CESI仿宋-GB2312" w:cs="CESI仿宋-GB2312"/>
                <w:sz w:val="30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3"/>
                <w:sz w:val="28"/>
                <w:lang w:eastAsia="zh-CN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科技馆里的思政课</w:t>
            </w:r>
          </w:p>
        </w:tc>
      </w:tr>
      <w:tr w14:paraId="11AEC2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1B983">
            <w:pPr>
              <w:pStyle w:val="5"/>
              <w:spacing w:before="131"/>
              <w:ind w:right="3"/>
              <w:jc w:val="center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参与人员</w:t>
            </w:r>
          </w:p>
          <w:p w14:paraId="0A40283F">
            <w:pPr>
              <w:pStyle w:val="5"/>
              <w:spacing w:before="131"/>
              <w:ind w:right="3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类别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0C3E571">
            <w:pPr>
              <w:pStyle w:val="5"/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姓名1：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lang w:eastAsia="zh-CN"/>
              </w:rPr>
              <w:t>□科技辅导员□小学生□初中生□高中生</w:t>
            </w:r>
          </w:p>
          <w:p w14:paraId="27FFD4F0">
            <w:pPr>
              <w:pStyle w:val="5"/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姓名2：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lang w:eastAsia="zh-CN"/>
              </w:rPr>
              <w:t>□科技辅导员□小学生□初中生□高中生</w:t>
            </w:r>
          </w:p>
          <w:p w14:paraId="69D48AC4">
            <w:pPr>
              <w:pStyle w:val="5"/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姓名3：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lang w:eastAsia="zh-CN"/>
              </w:rPr>
              <w:t>□科技辅导员□小学生□初中生□高中生</w:t>
            </w:r>
          </w:p>
          <w:p w14:paraId="594D85B4">
            <w:pPr>
              <w:pStyle w:val="5"/>
              <w:jc w:val="center"/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szCs w:val="28"/>
                <w:u w:val="none"/>
                <w:lang w:val="en-US" w:eastAsia="zh-CN"/>
              </w:rPr>
              <w:t>......</w:t>
            </w:r>
          </w:p>
          <w:p w14:paraId="1E1D39E4">
            <w:pPr>
              <w:pStyle w:val="5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</w:p>
          <w:p w14:paraId="213909CD">
            <w:pPr>
              <w:pStyle w:val="5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</w:p>
          <w:p w14:paraId="3FADC229">
            <w:pPr>
              <w:pStyle w:val="5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</w:p>
          <w:p w14:paraId="0CD3DBCC">
            <w:pPr>
              <w:pStyle w:val="5"/>
              <w:jc w:val="center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val="en-US" w:eastAsia="zh-CN"/>
              </w:rPr>
              <w:t>（成人选科技辅导员类别）</w:t>
            </w:r>
          </w:p>
        </w:tc>
      </w:tr>
      <w:tr w14:paraId="6CDC05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78D1">
            <w:pPr>
              <w:pStyle w:val="5"/>
              <w:spacing w:before="130"/>
              <w:ind w:right="3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辅导老师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E4E990">
            <w:pPr>
              <w:pStyle w:val="5"/>
              <w:spacing w:before="67"/>
              <w:ind w:left="113"/>
              <w:rPr>
                <w:rFonts w:hint="eastAsia" w:ascii="CESI仿宋-GB2312" w:hAnsi="CESI仿宋-GB2312" w:eastAsia="CESI仿宋-GB2312" w:cs="CESI仿宋-GB2312"/>
                <w:spacing w:val="-9"/>
                <w:sz w:val="28"/>
                <w:lang w:eastAsia="zh-CN"/>
              </w:rPr>
            </w:pPr>
          </w:p>
          <w:p w14:paraId="38A09ED4">
            <w:pPr>
              <w:pStyle w:val="5"/>
              <w:spacing w:before="67"/>
              <w:rPr>
                <w:rFonts w:hint="eastAsia" w:ascii="CESI仿宋-GB2312" w:hAnsi="CESI仿宋-GB2312" w:eastAsia="CESI仿宋-GB2312" w:cs="CESI仿宋-GB2312"/>
                <w:spacing w:val="-9"/>
                <w:sz w:val="28"/>
                <w:lang w:eastAsia="zh-CN"/>
              </w:rPr>
            </w:pPr>
          </w:p>
          <w:p w14:paraId="53A102C0">
            <w:pPr>
              <w:pStyle w:val="5"/>
              <w:spacing w:before="67"/>
              <w:ind w:left="113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9"/>
                <w:sz w:val="28"/>
                <w:lang w:eastAsia="zh-CN"/>
              </w:rPr>
              <w:t xml:space="preserve">科学家故事戏剧不超过 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spacing w:val="-17"/>
                <w:sz w:val="28"/>
                <w:lang w:eastAsia="zh-CN"/>
              </w:rPr>
              <w:t xml:space="preserve"> 人，其他项目不超过 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2</w:t>
            </w:r>
            <w:r>
              <w:rPr>
                <w:rFonts w:hint="eastAsia" w:ascii="CESI仿宋-GB2312" w:hAnsi="CESI仿宋-GB2312" w:eastAsia="CESI仿宋-GB2312" w:cs="CESI仿宋-GB2312"/>
                <w:spacing w:val="-38"/>
                <w:sz w:val="28"/>
                <w:lang w:eastAsia="zh-CN"/>
              </w:rPr>
              <w:t xml:space="preserve"> 人</w:t>
            </w:r>
          </w:p>
        </w:tc>
      </w:tr>
      <w:tr w14:paraId="0645F2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3B6B4">
            <w:pPr>
              <w:pStyle w:val="5"/>
              <w:spacing w:before="131"/>
              <w:ind w:right="3"/>
              <w:jc w:val="center"/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联系人</w:t>
            </w:r>
          </w:p>
          <w:p w14:paraId="3119F4EF">
            <w:pPr>
              <w:pStyle w:val="5"/>
              <w:spacing w:before="131"/>
              <w:ind w:right="3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及电话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A0E226">
            <w:pPr>
              <w:pStyle w:val="5"/>
              <w:rPr>
                <w:rFonts w:hint="eastAsia" w:ascii="CESI仿宋-GB2312" w:hAnsi="CESI仿宋-GB2312" w:eastAsia="CESI仿宋-GB2312" w:cs="CESI仿宋-GB2312"/>
                <w:sz w:val="30"/>
                <w:lang w:eastAsia="en-US"/>
              </w:rPr>
            </w:pPr>
          </w:p>
        </w:tc>
      </w:tr>
      <w:tr w14:paraId="6508F4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  <w:jc w:val="center"/>
        </w:trPr>
        <w:tc>
          <w:tcPr>
            <w:tcW w:w="1351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F63E3">
            <w:pPr>
              <w:pStyle w:val="5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作品内容简介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9D0B46A">
            <w:pPr>
              <w:pStyle w:val="5"/>
              <w:rPr>
                <w:rFonts w:hint="eastAsia" w:ascii="CESI仿宋-GB2312" w:hAnsi="CESI仿宋-GB2312" w:eastAsia="CESI仿宋-GB2312" w:cs="CESI仿宋-GB2312"/>
                <w:sz w:val="30"/>
                <w:lang w:eastAsia="en-US"/>
              </w:rPr>
            </w:pPr>
          </w:p>
        </w:tc>
      </w:tr>
      <w:tr w14:paraId="5C4487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35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4A16">
            <w:pPr>
              <w:pStyle w:val="5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4"/>
                <w:sz w:val="28"/>
                <w:lang w:eastAsia="zh-CN"/>
              </w:rPr>
              <w:t>作品特点</w:t>
            </w:r>
          </w:p>
          <w:p w14:paraId="6CE47BC9">
            <w:pPr>
              <w:pStyle w:val="5"/>
              <w:spacing w:before="215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en-US"/>
              </w:rPr>
              <w:t>（创新点</w:t>
            </w:r>
            <w:r>
              <w:rPr>
                <w:rFonts w:hint="eastAsia" w:ascii="CESI仿宋-GB2312" w:hAnsi="CESI仿宋-GB2312" w:eastAsia="CESI仿宋-GB2312" w:cs="CESI仿宋-GB2312"/>
                <w:spacing w:val="-10"/>
                <w:sz w:val="28"/>
                <w:lang w:eastAsia="en-US"/>
              </w:rPr>
              <w:t>）</w:t>
            </w:r>
          </w:p>
        </w:tc>
        <w:tc>
          <w:tcPr>
            <w:tcW w:w="798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9293B8">
            <w:pPr>
              <w:pStyle w:val="5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</w:p>
          <w:p w14:paraId="36B3D2E7">
            <w:pPr>
              <w:pStyle w:val="5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</w:p>
          <w:p w14:paraId="072F0969">
            <w:pPr>
              <w:pStyle w:val="5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</w:p>
          <w:p w14:paraId="7946AF03">
            <w:pPr>
              <w:pStyle w:val="5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</w:p>
        </w:tc>
      </w:tr>
      <w:tr w14:paraId="5D02D3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73B6">
            <w:pPr>
              <w:pStyle w:val="5"/>
              <w:spacing w:line="240" w:lineRule="auto"/>
              <w:ind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  <w:t>申报人</w:t>
            </w:r>
          </w:p>
          <w:p w14:paraId="06D692BD">
            <w:pPr>
              <w:pStyle w:val="5"/>
              <w:spacing w:line="240" w:lineRule="auto"/>
              <w:ind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  <w:t>承诺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ACFF1D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3" w:line="400" w:lineRule="exact"/>
              <w:ind w:right="86" w:firstLine="559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bookmarkStart w:id="0" w:name="OLE_LINK1"/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作品内容符合国家法律法规和有</w:t>
            </w:r>
            <w:r>
              <w:rPr>
                <w:rFonts w:hint="eastAsia" w:ascii="CESI仿宋-GB2312" w:hAnsi="CESI仿宋-GB2312" w:eastAsia="CESI仿宋-GB2312" w:cs="CESI仿宋-GB2312"/>
                <w:spacing w:val="-13"/>
                <w:sz w:val="28"/>
                <w:lang w:eastAsia="zh-CN"/>
              </w:rPr>
              <w:t>关政策，若因申报内容不合法所引起的法律责任，由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申报人承担。</w:t>
            </w:r>
          </w:p>
          <w:bookmarkEnd w:id="0"/>
          <w:p w14:paraId="12B84FDE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5" w:line="400" w:lineRule="exact"/>
              <w:ind w:right="85" w:firstLine="559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作品内容不涉及侵犯他人版权和</w:t>
            </w:r>
            <w:r>
              <w:rPr>
                <w:rFonts w:hint="eastAsia" w:ascii="CESI仿宋-GB2312" w:hAnsi="CESI仿宋-GB2312" w:eastAsia="CESI仿宋-GB2312" w:cs="CESI仿宋-GB2312"/>
                <w:spacing w:val="-14"/>
                <w:sz w:val="28"/>
                <w:lang w:eastAsia="zh-CN"/>
              </w:rPr>
              <w:t>著作权，承诺若因引用他人作品而引发的版权和著作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权纠纷由申报人承担。</w:t>
            </w:r>
          </w:p>
          <w:p w14:paraId="2E26933C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9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line="400" w:lineRule="exact"/>
              <w:ind w:right="-58" w:firstLine="559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申报人</w:t>
            </w:r>
            <w:r>
              <w:rPr>
                <w:rFonts w:hint="eastAsia" w:ascii="CESI仿宋-GB2312" w:hAnsi="CESI仿宋-GB2312" w:eastAsia="CESI仿宋-GB2312" w:cs="CESI仿宋-GB2312"/>
                <w:spacing w:val="6"/>
                <w:sz w:val="28"/>
                <w:lang w:eastAsia="zh-CN"/>
              </w:rPr>
              <w:t>同意授权本次活动组织者通过官方网</w:t>
            </w:r>
            <w:r>
              <w:rPr>
                <w:rFonts w:hint="eastAsia" w:ascii="CESI仿宋-GB2312" w:hAnsi="CESI仿宋-GB2312" w:eastAsia="CESI仿宋-GB2312" w:cs="CESI仿宋-GB2312"/>
                <w:spacing w:val="-19"/>
                <w:sz w:val="28"/>
                <w:lang w:eastAsia="zh-CN"/>
              </w:rPr>
              <w:t>站、出版物等方式向社会公开推荐、使用所申报作品，作品原创成果为共同共有。</w:t>
            </w:r>
          </w:p>
          <w:p w14:paraId="53F190F6"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5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6" w:line="400" w:lineRule="exact"/>
              <w:ind w:left="2911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0"/>
                <w:sz w:val="28"/>
                <w:lang w:eastAsia="zh-CN"/>
              </w:rPr>
              <w:t>申报人：</w:t>
            </w:r>
            <w:r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  <w:tab/>
            </w:r>
            <w:r>
              <w:rPr>
                <w:rFonts w:hint="eastAsia" w:ascii="CESI仿宋-GB2312" w:hAnsi="CESI仿宋-GB2312" w:eastAsia="CESI仿宋-GB2312" w:cs="CESI仿宋-GB2312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（签名</w:t>
            </w:r>
            <w:r>
              <w:rPr>
                <w:rFonts w:hint="eastAsia" w:ascii="CESI仿宋-GB2312" w:hAnsi="CESI仿宋-GB2312" w:eastAsia="CESI仿宋-GB2312" w:cs="CESI仿宋-GB2312"/>
                <w:spacing w:val="-10"/>
                <w:sz w:val="28"/>
                <w:lang w:eastAsia="zh-CN"/>
              </w:rPr>
              <w:t>）</w:t>
            </w:r>
          </w:p>
        </w:tc>
      </w:tr>
      <w:tr w14:paraId="4207C4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  <w:jc w:val="center"/>
        </w:trPr>
        <w:tc>
          <w:tcPr>
            <w:tcW w:w="13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1947E">
            <w:pPr>
              <w:pStyle w:val="5"/>
              <w:jc w:val="center"/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lang w:eastAsia="en-US"/>
              </w:rPr>
              <w:t>所在单位意见</w:t>
            </w:r>
          </w:p>
        </w:tc>
        <w:tc>
          <w:tcPr>
            <w:tcW w:w="7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DC158E">
            <w:pPr>
              <w:pStyle w:val="5"/>
              <w:spacing w:before="337" w:line="484" w:lineRule="auto"/>
              <w:ind w:left="2911" w:right="1234"/>
              <w:rPr>
                <w:rFonts w:hint="eastAsia" w:ascii="CESI仿宋-GB2312" w:hAnsi="CESI仿宋-GB2312" w:eastAsia="CESI仿宋-GB2312" w:cs="CESI仿宋-GB2312"/>
                <w:spacing w:val="-30"/>
                <w:sz w:val="28"/>
                <w:lang w:eastAsia="zh-CN"/>
              </w:rPr>
            </w:pPr>
          </w:p>
          <w:p w14:paraId="1290FF61">
            <w:pPr>
              <w:pStyle w:val="5"/>
              <w:spacing w:before="337" w:line="484" w:lineRule="auto"/>
              <w:ind w:right="1234"/>
              <w:rPr>
                <w:rFonts w:hint="eastAsia" w:ascii="CESI仿宋-GB2312" w:hAnsi="CESI仿宋-GB2312" w:eastAsia="CESI仿宋-GB2312" w:cs="CESI仿宋-GB2312"/>
                <w:spacing w:val="-30"/>
                <w:sz w:val="28"/>
                <w:lang w:eastAsia="zh-CN"/>
              </w:rPr>
            </w:pPr>
          </w:p>
          <w:p w14:paraId="71C5C4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7" w:line="360" w:lineRule="exact"/>
              <w:ind w:left="2911" w:right="1236" w:firstLine="1540" w:firstLineChars="700"/>
              <w:textAlignment w:val="auto"/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30"/>
                <w:sz w:val="28"/>
                <w:lang w:eastAsia="zh-CN"/>
              </w:rPr>
              <w:t>单位</w:t>
            </w:r>
            <w:r>
              <w:rPr>
                <w:rFonts w:hint="eastAsia" w:ascii="CESI仿宋-GB2312" w:hAnsi="CESI仿宋-GB2312" w:eastAsia="CESI仿宋-GB2312" w:cs="CESI仿宋-GB2312"/>
                <w:spacing w:val="-1"/>
                <w:sz w:val="28"/>
                <w:lang w:eastAsia="zh-CN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spacing w:val="-2"/>
                <w:sz w:val="28"/>
                <w:lang w:eastAsia="zh-CN"/>
              </w:rPr>
              <w:t>盖章）</w:t>
            </w:r>
          </w:p>
          <w:p w14:paraId="7957EF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37" w:line="360" w:lineRule="exact"/>
              <w:ind w:right="1236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lang w:eastAsia="zh-CN"/>
              </w:rPr>
              <w:t>年</w:t>
            </w:r>
            <w:r>
              <w:rPr>
                <w:rFonts w:hint="eastAsia" w:ascii="CESI仿宋-GB2312" w:hAnsi="CESI仿宋-GB2312" w:eastAsia="CESI仿宋-GB2312" w:cs="CESI仿宋-GB2312"/>
                <w:sz w:val="28"/>
                <w:lang w:val="en-US" w:eastAsia="zh-CN"/>
              </w:rPr>
              <w:t xml:space="preserve">   月   日  </w:t>
            </w:r>
          </w:p>
        </w:tc>
      </w:tr>
    </w:tbl>
    <w:p w14:paraId="72DF461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76518"/>
    <w:multiLevelType w:val="multilevel"/>
    <w:tmpl w:val="7A376518"/>
    <w:lvl w:ilvl="0" w:tentative="0">
      <w:start w:val="1"/>
      <w:numFmt w:val="decimal"/>
      <w:lvlText w:val="%1."/>
      <w:lvlJc w:val="left"/>
      <w:pPr>
        <w:ind w:left="113" w:hanging="288"/>
        <w:jc w:val="left"/>
      </w:pPr>
      <w:rPr>
        <w:rFonts w:hint="default" w:ascii="仿宋_GB2312" w:hAnsi="仿宋_GB2312" w:eastAsia="仿宋_GB2312" w:cs="仿宋_GB2312"/>
        <w:b w:val="0"/>
        <w:bCs w:val="0"/>
        <w:i w:val="0"/>
        <w:iCs w:val="0"/>
        <w:spacing w:val="1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760" w:hanging="28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401" w:hanging="28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042" w:hanging="28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2683" w:hanging="28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24" w:hanging="28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965" w:hanging="28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4606" w:hanging="28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5247" w:hanging="28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</w:rPr>
  </w:style>
  <w:style w:type="table" w:customStyle="1" w:styleId="6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2025-03-27T03:16:48Z</dcterms:created>
  <dc:creator>Administrator</dc:creator>
  <cp:lastModifiedBy>于明钰</cp:lastModifiedBy>
  <dcterms:modified xsi:type="dcterms:W3CDTF">2025-03-27T03:17:23Z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eyJoZGlkIjoiZDg0NDFlZjg4MWIyZDEwNDdkNzc5YzlhOTg2OTJkMTkiLCJ1c2VySWQiOiI3ODY4MDUxMDcifQ==</vt:lpwstr>
  </property>
  <property fmtid="{D5CDD505-2E9C-101B-9397-08002B2CF9AE}" pid="4" name="ICV">
    <vt:lpwstr>9BE9B79FB98E4725856940F518519536_12</vt:lpwstr>
  </property>
</Properties>
</file>